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8AA9" w14:textId="77777777" w:rsidR="00E0296F" w:rsidRDefault="006F2EF6">
      <w:pPr>
        <w:pStyle w:val="Heading21"/>
        <w:keepNext/>
        <w:keepLines/>
        <w:spacing w:after="0"/>
        <w:jc w:val="left"/>
        <w:rPr>
          <w:rFonts w:ascii="黑体" w:eastAsia="黑体" w:hAnsi="黑体" w:cs="黑体"/>
          <w:color w:val="000000"/>
          <w:sz w:val="32"/>
          <w:szCs w:val="32"/>
          <w:lang w:eastAsia="zh-CN"/>
        </w:rPr>
      </w:pPr>
      <w:r>
        <w:rPr>
          <w:rFonts w:ascii="黑体" w:eastAsia="黑体" w:hAnsi="黑体" w:cs="黑体" w:hint="eastAsia"/>
          <w:color w:val="000000"/>
          <w:sz w:val="32"/>
          <w:szCs w:val="32"/>
          <w:lang w:eastAsia="zh-CN"/>
        </w:rPr>
        <w:t>附件：</w:t>
      </w:r>
    </w:p>
    <w:p w14:paraId="4A612ECB" w14:textId="77777777" w:rsidR="00E0296F" w:rsidRDefault="00E0296F">
      <w:pPr>
        <w:spacing w:line="240" w:lineRule="exact"/>
        <w:rPr>
          <w:rFonts w:ascii="宋体" w:hAnsi="宋体"/>
          <w:b/>
          <w:spacing w:val="28"/>
          <w:sz w:val="44"/>
          <w:szCs w:val="44"/>
        </w:rPr>
      </w:pPr>
    </w:p>
    <w:p w14:paraId="0D4CF179" w14:textId="77777777" w:rsidR="00E0296F" w:rsidRDefault="00E0296F">
      <w:pPr>
        <w:spacing w:line="240" w:lineRule="exact"/>
        <w:rPr>
          <w:rFonts w:ascii="宋体" w:hAnsi="宋体"/>
          <w:b/>
          <w:spacing w:val="28"/>
          <w:sz w:val="44"/>
          <w:szCs w:val="44"/>
        </w:rPr>
      </w:pPr>
    </w:p>
    <w:p w14:paraId="5BD86C9F" w14:textId="77777777" w:rsidR="00E0296F" w:rsidRDefault="006F2EF6">
      <w:pPr>
        <w:spacing w:line="600" w:lineRule="exact"/>
        <w:jc w:val="center"/>
        <w:rPr>
          <w:rFonts w:ascii="宋体" w:eastAsia="宋体" w:hAnsi="宋体" w:cs="宋体"/>
          <w:b/>
          <w:color w:val="000000"/>
          <w:sz w:val="44"/>
          <w:szCs w:val="44"/>
        </w:rPr>
      </w:pPr>
      <w:r>
        <w:rPr>
          <w:rFonts w:ascii="宋体" w:eastAsia="宋体" w:hAnsi="宋体" w:cs="宋体" w:hint="eastAsia"/>
          <w:b/>
          <w:color w:val="000000"/>
          <w:sz w:val="44"/>
          <w:szCs w:val="44"/>
        </w:rPr>
        <w:t>关于征集优秀宣讲报告和马克思主义大众化理论研究文章的通知</w:t>
      </w:r>
    </w:p>
    <w:p w14:paraId="18CBFC69" w14:textId="77777777" w:rsidR="00E0296F" w:rsidRDefault="006F2EF6">
      <w:pPr>
        <w:spacing w:line="600" w:lineRule="exact"/>
        <w:ind w:firstLineChars="200" w:firstLine="600"/>
        <w:rPr>
          <w:rFonts w:ascii="华文仿宋" w:eastAsia="华文仿宋" w:hAnsi="华文仿宋"/>
          <w:sz w:val="30"/>
          <w:szCs w:val="30"/>
          <w:shd w:val="clear" w:color="auto" w:fill="FFFFFF"/>
        </w:rPr>
      </w:pPr>
      <w:r>
        <w:rPr>
          <w:rFonts w:ascii="华文仿宋" w:eastAsia="华文仿宋" w:hAnsi="华文仿宋" w:hint="eastAsia"/>
          <w:sz w:val="30"/>
          <w:szCs w:val="30"/>
          <w:shd w:val="clear" w:color="auto" w:fill="FFFFFF"/>
        </w:rPr>
        <w:t xml:space="preserve"> </w:t>
      </w:r>
    </w:p>
    <w:p w14:paraId="649F0A28"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进一步深化习近平新时代中国特色社会主义思想和马克思主义基本理论的学习、研究和宣讲，积极推进马克思主义大众化，推动全市理论宣讲工作开创新局面，拟在全市组织开展优秀宣讲报告和马克思主义大众化理论研究文章评选活动，现就征集工作通知如下：</w:t>
      </w:r>
    </w:p>
    <w:p w14:paraId="44557B58" w14:textId="77777777" w:rsidR="00E0296F" w:rsidRDefault="006F2EF6">
      <w:pPr>
        <w:spacing w:line="600" w:lineRule="exact"/>
        <w:ind w:firstLineChars="200" w:firstLine="640"/>
        <w:rPr>
          <w:rFonts w:ascii="黑体" w:eastAsia="黑体" w:hAnsi="黑体"/>
          <w:color w:val="000000"/>
          <w:sz w:val="32"/>
          <w:szCs w:val="32"/>
        </w:rPr>
      </w:pPr>
      <w:r>
        <w:rPr>
          <w:rFonts w:ascii="黑体" w:eastAsia="黑体" w:hAnsi="黑体"/>
          <w:bCs/>
          <w:color w:val="000000"/>
          <w:sz w:val="32"/>
          <w:szCs w:val="32"/>
        </w:rPr>
        <w:t>一、征集内容</w:t>
      </w:r>
    </w:p>
    <w:p w14:paraId="1E69BE81"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1.优秀宣讲报告。报告内容主要包括：习近平新时代中国特色社会主义思想宣讲，庆祝中国共产党成立100周年、党史学习教育宣讲，省、市“三重四创五优化”活动和“三基”建设年活动等重大决策部署宣讲，形势政策宣讲等内容。</w:t>
      </w:r>
    </w:p>
    <w:p w14:paraId="59BE250B"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2.优秀理论研究文章。围绕习近平新时代中国特色社会主义思想研究，马克思主义中国化、时代化、大众化研究等内容。</w:t>
      </w:r>
    </w:p>
    <w:p w14:paraId="6E9FEA17" w14:textId="77777777" w:rsidR="00E0296F" w:rsidRDefault="006F2EF6">
      <w:pPr>
        <w:spacing w:line="600" w:lineRule="exact"/>
        <w:ind w:firstLineChars="200" w:firstLine="640"/>
        <w:rPr>
          <w:rFonts w:ascii="黑体" w:eastAsia="黑体" w:hAnsi="黑体"/>
          <w:color w:val="000000"/>
          <w:sz w:val="32"/>
          <w:szCs w:val="32"/>
        </w:rPr>
      </w:pPr>
      <w:r>
        <w:rPr>
          <w:rFonts w:ascii="黑体" w:eastAsia="黑体" w:hAnsi="黑体"/>
          <w:bCs/>
          <w:color w:val="000000"/>
          <w:sz w:val="32"/>
          <w:szCs w:val="32"/>
        </w:rPr>
        <w:t>二、征集要求</w:t>
      </w:r>
    </w:p>
    <w:p w14:paraId="07E45F0F"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征集的宣讲报告（理论研究文章）应是2021年以来完成的成果。宣讲报告字数在3000字以上，理论研究文章需在公开发行的报刊上发表过，申报人须为第一作者。</w:t>
      </w:r>
    </w:p>
    <w:p w14:paraId="5F1F68BC" w14:textId="77777777" w:rsidR="00E0296F" w:rsidRDefault="006F2EF6">
      <w:pPr>
        <w:spacing w:line="600" w:lineRule="exact"/>
        <w:ind w:firstLineChars="200" w:firstLine="640"/>
        <w:rPr>
          <w:rFonts w:ascii="黑体" w:eastAsia="黑体" w:hAnsi="黑体"/>
          <w:bCs/>
          <w:color w:val="000000"/>
          <w:sz w:val="32"/>
          <w:szCs w:val="32"/>
        </w:rPr>
      </w:pPr>
      <w:r>
        <w:rPr>
          <w:rFonts w:ascii="黑体" w:eastAsia="黑体" w:hAnsi="黑体" w:hint="eastAsia"/>
          <w:bCs/>
          <w:color w:val="000000"/>
          <w:sz w:val="32"/>
          <w:szCs w:val="32"/>
        </w:rPr>
        <w:t>三</w:t>
      </w:r>
      <w:r>
        <w:rPr>
          <w:rFonts w:ascii="黑体" w:eastAsia="黑体" w:hAnsi="黑体"/>
          <w:bCs/>
          <w:color w:val="000000"/>
          <w:sz w:val="32"/>
          <w:szCs w:val="32"/>
        </w:rPr>
        <w:t>、申报要求</w:t>
      </w:r>
    </w:p>
    <w:p w14:paraId="5301ED88"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1.市属各高校、党校和市社会科学各学术团体报送需经本单位科研部门审核汇总后，将申报汇总表连同申报材料统一报送。</w:t>
      </w:r>
    </w:p>
    <w:p w14:paraId="0C025034"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2.申报人填写申请表，已公开发表的理论研究文章需提交作品原件或复印件（需印有发表报刊名称、发表时间及完整的内容），报送部门对申报成果的真实性进行把关。</w:t>
      </w:r>
    </w:p>
    <w:p w14:paraId="4FCB8D8B" w14:textId="2C088596"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4.报送时间。自本通知印发之日起至10月2</w:t>
      </w:r>
      <w:r w:rsidR="003F030E">
        <w:rPr>
          <w:rFonts w:ascii="仿宋_GB2312" w:eastAsia="仿宋_GB2312" w:hAnsi="仿宋"/>
          <w:color w:val="000000"/>
          <w:sz w:val="32"/>
          <w:szCs w:val="32"/>
        </w:rPr>
        <w:t>1</w:t>
      </w:r>
      <w:r>
        <w:rPr>
          <w:rFonts w:ascii="仿宋_GB2312" w:eastAsia="仿宋_GB2312" w:hAnsi="仿宋" w:hint="eastAsia"/>
          <w:color w:val="000000"/>
          <w:sz w:val="32"/>
          <w:szCs w:val="32"/>
        </w:rPr>
        <w:t>日结束，纸质</w:t>
      </w:r>
      <w:proofErr w:type="gramStart"/>
      <w:r>
        <w:rPr>
          <w:rFonts w:ascii="仿宋_GB2312" w:eastAsia="仿宋_GB2312" w:hAnsi="仿宋" w:hint="eastAsia"/>
          <w:color w:val="000000"/>
          <w:sz w:val="32"/>
          <w:szCs w:val="32"/>
        </w:rPr>
        <w:t>版材料</w:t>
      </w:r>
      <w:proofErr w:type="gramEnd"/>
      <w:r>
        <w:rPr>
          <w:rFonts w:ascii="仿宋_GB2312" w:eastAsia="仿宋_GB2312" w:hAnsi="仿宋" w:hint="eastAsia"/>
          <w:color w:val="000000"/>
          <w:sz w:val="32"/>
          <w:szCs w:val="32"/>
        </w:rPr>
        <w:t>送至明德楼119室，电子版（申报汇总表及成果电子版）发送至指定邮箱。</w:t>
      </w:r>
    </w:p>
    <w:p w14:paraId="4F01DF3E" w14:textId="77777777" w:rsidR="00E0296F" w:rsidRDefault="006F2EF6">
      <w:pPr>
        <w:spacing w:line="600" w:lineRule="exact"/>
        <w:ind w:firstLineChars="200" w:firstLine="640"/>
        <w:rPr>
          <w:rFonts w:ascii="黑体" w:eastAsia="黑体" w:hAnsi="黑体"/>
          <w:bCs/>
          <w:color w:val="000000"/>
          <w:sz w:val="32"/>
          <w:szCs w:val="32"/>
        </w:rPr>
      </w:pPr>
      <w:r>
        <w:rPr>
          <w:rFonts w:ascii="黑体" w:eastAsia="黑体" w:hAnsi="黑体"/>
          <w:bCs/>
          <w:color w:val="000000"/>
          <w:sz w:val="32"/>
          <w:szCs w:val="32"/>
        </w:rPr>
        <w:t>五、组织评审</w:t>
      </w:r>
    </w:p>
    <w:p w14:paraId="15DE2DE2"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届时，市委讲师团将“优秀宣讲报告”和“优秀理论研究文章”，报送参加全省党委讲师团系统优秀宣讲报告和马克思主义大众化理论研究文章评选活动。对评选出的“优秀宣讲报告”和“优秀理论研究文章”，确认为全省党委讲师团系统“河北理论宣讲专项课题”，颁发证书，并给予经费资助。</w:t>
      </w:r>
    </w:p>
    <w:p w14:paraId="07930136" w14:textId="77777777" w:rsidR="00E0296F" w:rsidRDefault="00E0296F">
      <w:pPr>
        <w:spacing w:line="240" w:lineRule="atLeast"/>
        <w:ind w:firstLineChars="200" w:firstLine="640"/>
        <w:rPr>
          <w:rFonts w:ascii="仿宋_GB2312" w:eastAsia="仿宋_GB2312" w:hAnsi="仿宋"/>
          <w:color w:val="000000"/>
          <w:sz w:val="32"/>
          <w:szCs w:val="32"/>
        </w:rPr>
      </w:pPr>
    </w:p>
    <w:p w14:paraId="2DA21A62" w14:textId="77777777" w:rsidR="00E0296F" w:rsidRDefault="006F2EF6">
      <w:pPr>
        <w:spacing w:line="240" w:lineRule="atLeas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附件： 1.优秀宣讲报告(理论研究文章）申请表</w:t>
      </w:r>
    </w:p>
    <w:p w14:paraId="3EDAEA0F" w14:textId="77777777" w:rsidR="00E0296F" w:rsidRDefault="006F2EF6">
      <w:pPr>
        <w:spacing w:line="240" w:lineRule="atLeast"/>
        <w:ind w:firstLineChars="550" w:firstLine="1760"/>
        <w:rPr>
          <w:rFonts w:ascii="仿宋_GB2312" w:eastAsia="仿宋_GB2312" w:hAnsi="仿宋"/>
          <w:color w:val="000000"/>
          <w:sz w:val="32"/>
          <w:szCs w:val="32"/>
        </w:rPr>
      </w:pPr>
      <w:r>
        <w:rPr>
          <w:rFonts w:ascii="仿宋_GB2312" w:eastAsia="仿宋_GB2312" w:hAnsi="仿宋" w:hint="eastAsia"/>
          <w:color w:val="000000"/>
          <w:sz w:val="32"/>
          <w:szCs w:val="32"/>
        </w:rPr>
        <w:t>2.优秀宣讲报告(理论研究文章）申报汇总表</w:t>
      </w:r>
    </w:p>
    <w:p w14:paraId="6F520DB9"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14:paraId="39E56EF7" w14:textId="77777777" w:rsidR="00E0296F" w:rsidRDefault="006F2EF6">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14:paraId="31DEBDD7" w14:textId="77777777" w:rsidR="00E0296F" w:rsidRDefault="00E0296F">
      <w:pPr>
        <w:spacing w:line="600" w:lineRule="exact"/>
        <w:ind w:firstLineChars="200" w:firstLine="640"/>
        <w:rPr>
          <w:rFonts w:ascii="仿宋_GB2312" w:eastAsia="仿宋_GB2312" w:hAnsi="仿宋"/>
          <w:color w:val="000000"/>
          <w:sz w:val="32"/>
          <w:szCs w:val="32"/>
        </w:rPr>
      </w:pPr>
    </w:p>
    <w:p w14:paraId="4925BF37" w14:textId="77777777" w:rsidR="00E0296F" w:rsidRDefault="006F2EF6">
      <w:pPr>
        <w:widowControl/>
        <w:jc w:val="left"/>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14:paraId="571CD4B8" w14:textId="77777777" w:rsidR="005A476B" w:rsidRDefault="005A476B">
      <w:pPr>
        <w:widowControl/>
        <w:jc w:val="left"/>
        <w:rPr>
          <w:rFonts w:ascii="仿宋_GB2312" w:eastAsia="仿宋_GB2312" w:hAnsi="仿宋"/>
          <w:color w:val="000000"/>
          <w:sz w:val="28"/>
          <w:szCs w:val="28"/>
        </w:rPr>
      </w:pPr>
      <w:r>
        <w:rPr>
          <w:rFonts w:ascii="仿宋_GB2312" w:eastAsia="仿宋_GB2312" w:hAnsi="仿宋"/>
          <w:color w:val="000000"/>
          <w:sz w:val="28"/>
          <w:szCs w:val="28"/>
        </w:rPr>
        <w:br w:type="page"/>
      </w:r>
    </w:p>
    <w:p w14:paraId="48258037" w14:textId="7B6E721E" w:rsidR="00E0296F" w:rsidRDefault="006F2EF6">
      <w:pP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附件1</w:t>
      </w:r>
    </w:p>
    <w:p w14:paraId="61B492A6" w14:textId="77777777" w:rsidR="00E0296F" w:rsidRDefault="006F2EF6">
      <w:pPr>
        <w:spacing w:line="240" w:lineRule="atLeast"/>
        <w:jc w:val="center"/>
        <w:rPr>
          <w:rFonts w:ascii="宋体" w:eastAsia="宋体" w:hAnsi="宋体" w:cs="宋体"/>
          <w:bCs/>
          <w:sz w:val="36"/>
          <w:szCs w:val="36"/>
        </w:rPr>
      </w:pPr>
      <w:r>
        <w:rPr>
          <w:rFonts w:ascii="宋体" w:eastAsia="宋体" w:hAnsi="宋体" w:cs="宋体" w:hint="eastAsia"/>
          <w:bCs/>
          <w:sz w:val="36"/>
          <w:szCs w:val="36"/>
        </w:rPr>
        <w:t>优秀宣讲报告(理论研究文章）申请表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68"/>
        <w:gridCol w:w="1250"/>
        <w:gridCol w:w="895"/>
        <w:gridCol w:w="1727"/>
        <w:gridCol w:w="158"/>
        <w:gridCol w:w="1541"/>
        <w:gridCol w:w="1710"/>
      </w:tblGrid>
      <w:tr w:rsidR="00E0296F" w14:paraId="6BD4A4B5" w14:textId="77777777">
        <w:trPr>
          <w:trHeight w:val="625"/>
          <w:jc w:val="center"/>
        </w:trPr>
        <w:tc>
          <w:tcPr>
            <w:tcW w:w="827" w:type="pct"/>
            <w:tcBorders>
              <w:top w:val="single" w:sz="4" w:space="0" w:color="auto"/>
              <w:left w:val="single" w:sz="4" w:space="0" w:color="auto"/>
              <w:bottom w:val="single" w:sz="4" w:space="0" w:color="auto"/>
              <w:right w:val="single" w:sz="4" w:space="0" w:color="auto"/>
            </w:tcBorders>
            <w:vAlign w:val="center"/>
          </w:tcPr>
          <w:p w14:paraId="676ACDE2"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申报题目</w:t>
            </w:r>
          </w:p>
        </w:tc>
        <w:tc>
          <w:tcPr>
            <w:tcW w:w="4173" w:type="pct"/>
            <w:gridSpan w:val="7"/>
            <w:tcBorders>
              <w:top w:val="single" w:sz="4" w:space="0" w:color="auto"/>
              <w:left w:val="nil"/>
              <w:bottom w:val="single" w:sz="4" w:space="0" w:color="auto"/>
              <w:right w:val="single" w:sz="4" w:space="0" w:color="auto"/>
            </w:tcBorders>
            <w:vAlign w:val="center"/>
          </w:tcPr>
          <w:p w14:paraId="0769404E" w14:textId="77777777" w:rsidR="00E0296F" w:rsidRDefault="00E0296F">
            <w:pPr>
              <w:adjustRightInd w:val="0"/>
              <w:snapToGrid w:val="0"/>
              <w:spacing w:before="100" w:beforeAutospacing="1" w:after="200" w:line="560" w:lineRule="exact"/>
              <w:jc w:val="center"/>
              <w:rPr>
                <w:rFonts w:ascii="宋体" w:eastAsia="微软雅黑" w:hAnsi="宋体"/>
              </w:rPr>
            </w:pPr>
          </w:p>
        </w:tc>
      </w:tr>
      <w:tr w:rsidR="00E0296F" w14:paraId="7D5870D5" w14:textId="77777777">
        <w:trPr>
          <w:trHeight w:val="570"/>
          <w:jc w:val="center"/>
        </w:trPr>
        <w:tc>
          <w:tcPr>
            <w:tcW w:w="827" w:type="pct"/>
            <w:tcBorders>
              <w:top w:val="single" w:sz="4" w:space="0" w:color="auto"/>
              <w:left w:val="single" w:sz="4" w:space="0" w:color="auto"/>
              <w:bottom w:val="single" w:sz="4" w:space="0" w:color="auto"/>
              <w:right w:val="single" w:sz="4" w:space="0" w:color="auto"/>
            </w:tcBorders>
            <w:vAlign w:val="center"/>
          </w:tcPr>
          <w:p w14:paraId="57BFB2AE"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申报类型</w:t>
            </w:r>
          </w:p>
        </w:tc>
        <w:tc>
          <w:tcPr>
            <w:tcW w:w="4173" w:type="pct"/>
            <w:gridSpan w:val="7"/>
            <w:tcBorders>
              <w:top w:val="single" w:sz="4" w:space="0" w:color="auto"/>
              <w:left w:val="nil"/>
              <w:bottom w:val="single" w:sz="4" w:space="0" w:color="auto"/>
              <w:right w:val="single" w:sz="4" w:space="0" w:color="auto"/>
            </w:tcBorders>
            <w:vAlign w:val="center"/>
          </w:tcPr>
          <w:p w14:paraId="7036B206" w14:textId="77777777" w:rsidR="00E0296F" w:rsidRDefault="006F2EF6">
            <w:pPr>
              <w:adjustRightInd w:val="0"/>
              <w:snapToGrid w:val="0"/>
              <w:spacing w:before="100" w:beforeAutospacing="1" w:after="200" w:line="500" w:lineRule="exact"/>
              <w:rPr>
                <w:rFonts w:ascii="宋体" w:eastAsia="微软雅黑" w:hAnsi="宋体"/>
              </w:rPr>
            </w:pPr>
            <w:r>
              <w:rPr>
                <w:rFonts w:ascii="宋体" w:hAnsi="宋体" w:hint="eastAsia"/>
              </w:rPr>
              <w:t xml:space="preserve">宣讲报告 </w:t>
            </w:r>
            <w:r>
              <w:rPr>
                <w:rFonts w:ascii="微软雅黑" w:hAnsi="微软雅黑" w:hint="eastAsia"/>
              </w:rPr>
              <w:t>□</w:t>
            </w:r>
            <w:r>
              <w:rPr>
                <w:rFonts w:ascii="微软雅黑" w:hAnsi="微软雅黑" w:hint="eastAsia"/>
              </w:rPr>
              <w:t xml:space="preserve">            </w:t>
            </w:r>
            <w:r>
              <w:rPr>
                <w:rFonts w:ascii="微软雅黑" w:hAnsi="微软雅黑" w:hint="eastAsia"/>
              </w:rPr>
              <w:t>理论研究文章</w:t>
            </w:r>
            <w:r>
              <w:rPr>
                <w:rFonts w:ascii="宋体" w:hAnsi="宋体" w:hint="eastAsia"/>
              </w:rPr>
              <w:t xml:space="preserve"> </w:t>
            </w:r>
            <w:r>
              <w:rPr>
                <w:rFonts w:ascii="微软雅黑" w:hAnsi="微软雅黑" w:hint="eastAsia"/>
              </w:rPr>
              <w:t>□</w:t>
            </w:r>
          </w:p>
        </w:tc>
      </w:tr>
      <w:tr w:rsidR="00E0296F" w14:paraId="77654ECD" w14:textId="77777777">
        <w:trPr>
          <w:trHeight w:val="625"/>
          <w:jc w:val="center"/>
        </w:trPr>
        <w:tc>
          <w:tcPr>
            <w:tcW w:w="827" w:type="pct"/>
            <w:tcBorders>
              <w:top w:val="single" w:sz="4" w:space="0" w:color="auto"/>
              <w:left w:val="single" w:sz="4" w:space="0" w:color="auto"/>
              <w:bottom w:val="single" w:sz="4" w:space="0" w:color="auto"/>
              <w:right w:val="single" w:sz="4" w:space="0" w:color="auto"/>
            </w:tcBorders>
            <w:vAlign w:val="center"/>
          </w:tcPr>
          <w:p w14:paraId="44EDA7DF"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作者姓名</w:t>
            </w:r>
          </w:p>
        </w:tc>
        <w:tc>
          <w:tcPr>
            <w:tcW w:w="1407" w:type="pct"/>
            <w:gridSpan w:val="3"/>
            <w:tcBorders>
              <w:top w:val="single" w:sz="4" w:space="0" w:color="auto"/>
              <w:left w:val="nil"/>
              <w:bottom w:val="single" w:sz="4" w:space="0" w:color="auto"/>
              <w:right w:val="single" w:sz="4" w:space="0" w:color="auto"/>
            </w:tcBorders>
            <w:vAlign w:val="center"/>
          </w:tcPr>
          <w:p w14:paraId="6C4DDFAA" w14:textId="77777777" w:rsidR="00E0296F" w:rsidRDefault="00E0296F">
            <w:pPr>
              <w:adjustRightInd w:val="0"/>
              <w:snapToGrid w:val="0"/>
              <w:spacing w:before="100" w:beforeAutospacing="1" w:after="200" w:line="600" w:lineRule="exact"/>
              <w:jc w:val="center"/>
              <w:rPr>
                <w:rFonts w:ascii="宋体" w:eastAsia="微软雅黑" w:hAnsi="宋体"/>
              </w:rPr>
            </w:pPr>
          </w:p>
        </w:tc>
        <w:tc>
          <w:tcPr>
            <w:tcW w:w="1015" w:type="pct"/>
            <w:gridSpan w:val="2"/>
            <w:tcBorders>
              <w:top w:val="single" w:sz="4" w:space="0" w:color="auto"/>
              <w:left w:val="nil"/>
              <w:bottom w:val="single" w:sz="4" w:space="0" w:color="auto"/>
              <w:right w:val="single" w:sz="4" w:space="0" w:color="auto"/>
            </w:tcBorders>
            <w:vAlign w:val="center"/>
          </w:tcPr>
          <w:p w14:paraId="028A6BCE"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职务（职称）</w:t>
            </w:r>
          </w:p>
        </w:tc>
        <w:tc>
          <w:tcPr>
            <w:tcW w:w="1751" w:type="pct"/>
            <w:gridSpan w:val="2"/>
            <w:tcBorders>
              <w:top w:val="single" w:sz="4" w:space="0" w:color="auto"/>
              <w:left w:val="nil"/>
              <w:bottom w:val="single" w:sz="4" w:space="0" w:color="auto"/>
              <w:right w:val="single" w:sz="4" w:space="0" w:color="auto"/>
            </w:tcBorders>
            <w:vAlign w:val="center"/>
          </w:tcPr>
          <w:p w14:paraId="135678CF" w14:textId="77777777" w:rsidR="00E0296F" w:rsidRDefault="00E0296F">
            <w:pPr>
              <w:adjustRightInd w:val="0"/>
              <w:snapToGrid w:val="0"/>
              <w:spacing w:before="100" w:beforeAutospacing="1" w:after="200" w:line="600" w:lineRule="exact"/>
              <w:jc w:val="center"/>
              <w:rPr>
                <w:rFonts w:ascii="宋体" w:eastAsia="微软雅黑" w:hAnsi="宋体"/>
              </w:rPr>
            </w:pPr>
          </w:p>
        </w:tc>
      </w:tr>
      <w:tr w:rsidR="00E0296F" w14:paraId="70E26EC8" w14:textId="77777777">
        <w:trPr>
          <w:trHeight w:val="625"/>
          <w:jc w:val="center"/>
        </w:trPr>
        <w:tc>
          <w:tcPr>
            <w:tcW w:w="827" w:type="pct"/>
            <w:tcBorders>
              <w:top w:val="single" w:sz="4" w:space="0" w:color="auto"/>
              <w:left w:val="single" w:sz="4" w:space="0" w:color="auto"/>
              <w:bottom w:val="single" w:sz="4" w:space="0" w:color="auto"/>
              <w:right w:val="single" w:sz="4" w:space="0" w:color="auto"/>
            </w:tcBorders>
            <w:vAlign w:val="center"/>
          </w:tcPr>
          <w:p w14:paraId="048D08C2"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作者单位</w:t>
            </w:r>
          </w:p>
        </w:tc>
        <w:tc>
          <w:tcPr>
            <w:tcW w:w="1407" w:type="pct"/>
            <w:gridSpan w:val="3"/>
            <w:tcBorders>
              <w:top w:val="single" w:sz="4" w:space="0" w:color="auto"/>
              <w:left w:val="nil"/>
              <w:bottom w:val="single" w:sz="4" w:space="0" w:color="auto"/>
              <w:right w:val="single" w:sz="4" w:space="0" w:color="auto"/>
            </w:tcBorders>
            <w:vAlign w:val="center"/>
          </w:tcPr>
          <w:p w14:paraId="3195BEBD" w14:textId="77777777" w:rsidR="00E0296F" w:rsidRDefault="00E0296F">
            <w:pPr>
              <w:adjustRightInd w:val="0"/>
              <w:snapToGrid w:val="0"/>
              <w:spacing w:before="100" w:beforeAutospacing="1" w:after="200" w:line="600" w:lineRule="exact"/>
              <w:rPr>
                <w:rFonts w:ascii="宋体" w:eastAsia="微软雅黑" w:hAnsi="宋体"/>
              </w:rPr>
            </w:pPr>
          </w:p>
        </w:tc>
        <w:tc>
          <w:tcPr>
            <w:tcW w:w="1015" w:type="pct"/>
            <w:gridSpan w:val="2"/>
            <w:tcBorders>
              <w:top w:val="single" w:sz="4" w:space="0" w:color="auto"/>
              <w:left w:val="nil"/>
              <w:bottom w:val="single" w:sz="4" w:space="0" w:color="auto"/>
              <w:right w:val="single" w:sz="4" w:space="0" w:color="auto"/>
            </w:tcBorders>
            <w:vAlign w:val="center"/>
          </w:tcPr>
          <w:p w14:paraId="58C31E58"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联系电话</w:t>
            </w:r>
          </w:p>
        </w:tc>
        <w:tc>
          <w:tcPr>
            <w:tcW w:w="1751" w:type="pct"/>
            <w:gridSpan w:val="2"/>
            <w:tcBorders>
              <w:top w:val="single" w:sz="4" w:space="0" w:color="auto"/>
              <w:left w:val="nil"/>
              <w:bottom w:val="single" w:sz="4" w:space="0" w:color="auto"/>
              <w:right w:val="single" w:sz="4" w:space="0" w:color="auto"/>
            </w:tcBorders>
            <w:vAlign w:val="center"/>
          </w:tcPr>
          <w:p w14:paraId="506FECF6" w14:textId="77777777" w:rsidR="00E0296F" w:rsidRDefault="00E0296F">
            <w:pPr>
              <w:adjustRightInd w:val="0"/>
              <w:snapToGrid w:val="0"/>
              <w:spacing w:before="100" w:beforeAutospacing="1" w:after="200" w:line="600" w:lineRule="exact"/>
              <w:rPr>
                <w:rFonts w:ascii="宋体" w:eastAsia="微软雅黑" w:hAnsi="宋体"/>
              </w:rPr>
            </w:pPr>
          </w:p>
        </w:tc>
      </w:tr>
      <w:tr w:rsidR="00E0296F" w14:paraId="6EECE6AD" w14:textId="77777777">
        <w:trPr>
          <w:trHeight w:val="483"/>
          <w:jc w:val="center"/>
        </w:trPr>
        <w:tc>
          <w:tcPr>
            <w:tcW w:w="1752" w:type="pct"/>
            <w:gridSpan w:val="3"/>
            <w:tcBorders>
              <w:top w:val="single" w:sz="4" w:space="0" w:color="auto"/>
              <w:left w:val="single" w:sz="4" w:space="0" w:color="auto"/>
              <w:bottom w:val="single" w:sz="4" w:space="0" w:color="auto"/>
              <w:right w:val="single" w:sz="4" w:space="0" w:color="auto"/>
            </w:tcBorders>
            <w:vAlign w:val="center"/>
          </w:tcPr>
          <w:p w14:paraId="39C0F18F" w14:textId="77777777" w:rsidR="00E0296F" w:rsidRDefault="006F2EF6">
            <w:pPr>
              <w:spacing w:line="440" w:lineRule="exact"/>
              <w:jc w:val="center"/>
              <w:rPr>
                <w:rFonts w:ascii="宋体" w:eastAsia="微软雅黑" w:hAnsi="宋体"/>
              </w:rPr>
            </w:pPr>
            <w:r>
              <w:rPr>
                <w:rFonts w:ascii="宋体" w:hAnsi="宋体" w:hint="eastAsia"/>
              </w:rPr>
              <w:t>理论文章发表地</w:t>
            </w:r>
          </w:p>
          <w:p w14:paraId="39FFBB03" w14:textId="77777777" w:rsidR="00E0296F" w:rsidRDefault="006F2EF6">
            <w:pPr>
              <w:adjustRightInd w:val="0"/>
              <w:snapToGrid w:val="0"/>
              <w:spacing w:before="100" w:beforeAutospacing="1" w:after="200" w:line="440" w:lineRule="exact"/>
              <w:jc w:val="center"/>
              <w:rPr>
                <w:rFonts w:ascii="仿宋" w:eastAsia="微软雅黑" w:hAnsi="仿宋"/>
              </w:rPr>
            </w:pPr>
            <w:r>
              <w:rPr>
                <w:rFonts w:ascii="仿宋" w:hAnsi="仿宋"/>
              </w:rPr>
              <w:t>（申报优秀理论文章必填）</w:t>
            </w:r>
          </w:p>
        </w:tc>
        <w:tc>
          <w:tcPr>
            <w:tcW w:w="1412" w:type="pct"/>
            <w:gridSpan w:val="2"/>
            <w:tcBorders>
              <w:top w:val="single" w:sz="4" w:space="0" w:color="auto"/>
              <w:left w:val="nil"/>
              <w:bottom w:val="single" w:sz="4" w:space="0" w:color="auto"/>
              <w:right w:val="single" w:sz="4" w:space="0" w:color="auto"/>
            </w:tcBorders>
            <w:vAlign w:val="center"/>
          </w:tcPr>
          <w:p w14:paraId="22B6478B" w14:textId="77777777" w:rsidR="00E0296F" w:rsidRDefault="00E0296F">
            <w:pPr>
              <w:adjustRightInd w:val="0"/>
              <w:snapToGrid w:val="0"/>
              <w:spacing w:before="100" w:beforeAutospacing="1" w:after="200" w:line="600" w:lineRule="exact"/>
              <w:jc w:val="center"/>
              <w:rPr>
                <w:rFonts w:ascii="宋体" w:eastAsia="微软雅黑" w:hAnsi="宋体"/>
              </w:rPr>
            </w:pPr>
          </w:p>
        </w:tc>
        <w:tc>
          <w:tcPr>
            <w:tcW w:w="915" w:type="pct"/>
            <w:gridSpan w:val="2"/>
            <w:tcBorders>
              <w:top w:val="single" w:sz="4" w:space="0" w:color="auto"/>
              <w:left w:val="nil"/>
              <w:bottom w:val="single" w:sz="4" w:space="0" w:color="auto"/>
              <w:right w:val="single" w:sz="4" w:space="0" w:color="auto"/>
            </w:tcBorders>
            <w:vAlign w:val="center"/>
          </w:tcPr>
          <w:p w14:paraId="45E37716" w14:textId="77777777" w:rsidR="00E0296F" w:rsidRDefault="006F2EF6">
            <w:pPr>
              <w:adjustRightInd w:val="0"/>
              <w:snapToGrid w:val="0"/>
              <w:spacing w:before="100" w:beforeAutospacing="1" w:after="200" w:line="600" w:lineRule="exact"/>
              <w:jc w:val="center"/>
              <w:rPr>
                <w:rFonts w:ascii="宋体" w:eastAsia="微软雅黑" w:hAnsi="宋体"/>
              </w:rPr>
            </w:pPr>
            <w:r>
              <w:rPr>
                <w:rFonts w:ascii="宋体" w:hAnsi="宋体" w:hint="eastAsia"/>
              </w:rPr>
              <w:t>发表时间</w:t>
            </w:r>
          </w:p>
        </w:tc>
        <w:tc>
          <w:tcPr>
            <w:tcW w:w="921" w:type="pct"/>
            <w:tcBorders>
              <w:top w:val="single" w:sz="4" w:space="0" w:color="auto"/>
              <w:left w:val="nil"/>
              <w:bottom w:val="single" w:sz="4" w:space="0" w:color="auto"/>
              <w:right w:val="single" w:sz="4" w:space="0" w:color="auto"/>
            </w:tcBorders>
            <w:vAlign w:val="center"/>
          </w:tcPr>
          <w:p w14:paraId="425C6DCB" w14:textId="77777777" w:rsidR="00E0296F" w:rsidRDefault="00E0296F">
            <w:pPr>
              <w:adjustRightInd w:val="0"/>
              <w:snapToGrid w:val="0"/>
              <w:spacing w:before="100" w:beforeAutospacing="1" w:after="200" w:line="600" w:lineRule="exact"/>
              <w:jc w:val="center"/>
              <w:rPr>
                <w:rFonts w:ascii="宋体" w:eastAsia="微软雅黑" w:hAnsi="宋体"/>
              </w:rPr>
            </w:pPr>
          </w:p>
        </w:tc>
      </w:tr>
      <w:tr w:rsidR="00E0296F" w14:paraId="708C5A2B" w14:textId="77777777">
        <w:trPr>
          <w:trHeight w:val="4473"/>
          <w:jc w:val="center"/>
        </w:trPr>
        <w:tc>
          <w:tcPr>
            <w:tcW w:w="5000" w:type="pct"/>
            <w:gridSpan w:val="8"/>
            <w:tcBorders>
              <w:top w:val="single" w:sz="4" w:space="0" w:color="auto"/>
              <w:left w:val="single" w:sz="4" w:space="0" w:color="auto"/>
              <w:bottom w:val="single" w:sz="4" w:space="0" w:color="auto"/>
              <w:right w:val="single" w:sz="4" w:space="0" w:color="auto"/>
            </w:tcBorders>
          </w:tcPr>
          <w:p w14:paraId="115A6433" w14:textId="77777777" w:rsidR="00E0296F" w:rsidRDefault="006F2EF6">
            <w:pPr>
              <w:spacing w:line="600" w:lineRule="exact"/>
              <w:rPr>
                <w:rFonts w:ascii="宋体" w:eastAsia="微软雅黑" w:hAnsi="宋体"/>
              </w:rPr>
            </w:pPr>
            <w:r>
              <w:rPr>
                <w:rFonts w:ascii="宋体" w:hAnsi="宋体" w:hint="eastAsia"/>
              </w:rPr>
              <w:t>内容简介（不超过300</w:t>
            </w:r>
            <w:r>
              <w:rPr>
                <w:rFonts w:ascii="微软雅黑" w:hAnsi="微软雅黑" w:hint="eastAsia"/>
              </w:rPr>
              <w:t>字）</w:t>
            </w:r>
          </w:p>
          <w:p w14:paraId="53C2BAFD" w14:textId="77777777" w:rsidR="00E0296F" w:rsidRDefault="00E0296F">
            <w:pPr>
              <w:adjustRightInd w:val="0"/>
              <w:snapToGrid w:val="0"/>
              <w:spacing w:before="100" w:beforeAutospacing="1" w:after="200" w:line="600" w:lineRule="exact"/>
              <w:rPr>
                <w:rFonts w:ascii="宋体" w:eastAsia="微软雅黑" w:hAnsi="宋体"/>
              </w:rPr>
            </w:pPr>
          </w:p>
        </w:tc>
      </w:tr>
      <w:tr w:rsidR="00E0296F" w14:paraId="205C887B" w14:textId="77777777">
        <w:trPr>
          <w:trHeight w:val="2818"/>
          <w:jc w:val="center"/>
        </w:trPr>
        <w:tc>
          <w:tcPr>
            <w:tcW w:w="1079" w:type="pct"/>
            <w:gridSpan w:val="2"/>
            <w:tcBorders>
              <w:top w:val="single" w:sz="4" w:space="0" w:color="auto"/>
              <w:left w:val="single" w:sz="4" w:space="0" w:color="auto"/>
              <w:bottom w:val="single" w:sz="4" w:space="0" w:color="auto"/>
              <w:right w:val="single" w:sz="4" w:space="0" w:color="auto"/>
            </w:tcBorders>
            <w:vAlign w:val="center"/>
          </w:tcPr>
          <w:p w14:paraId="536C10CA" w14:textId="77777777" w:rsidR="00E0296F" w:rsidRDefault="006F2EF6">
            <w:pPr>
              <w:spacing w:line="480" w:lineRule="exact"/>
              <w:jc w:val="center"/>
              <w:rPr>
                <w:rFonts w:ascii="宋体" w:eastAsia="微软雅黑" w:hAnsi="宋体"/>
                <w:spacing w:val="24"/>
              </w:rPr>
            </w:pPr>
            <w:r>
              <w:rPr>
                <w:rFonts w:ascii="宋体" w:hAnsi="宋体" w:hint="eastAsia"/>
                <w:spacing w:val="24"/>
              </w:rPr>
              <w:t>报送单位</w:t>
            </w:r>
          </w:p>
          <w:p w14:paraId="73CD083F" w14:textId="77777777" w:rsidR="00E0296F" w:rsidRDefault="006F2EF6">
            <w:pPr>
              <w:adjustRightInd w:val="0"/>
              <w:snapToGrid w:val="0"/>
              <w:spacing w:before="100" w:beforeAutospacing="1" w:after="200" w:line="480" w:lineRule="exact"/>
              <w:jc w:val="center"/>
              <w:rPr>
                <w:rFonts w:ascii="宋体" w:eastAsia="微软雅黑" w:hAnsi="宋体"/>
              </w:rPr>
            </w:pPr>
            <w:r>
              <w:rPr>
                <w:rFonts w:ascii="宋体" w:hAnsi="宋体" w:hint="eastAsia"/>
                <w:spacing w:val="24"/>
              </w:rPr>
              <w:t>意见</w:t>
            </w:r>
          </w:p>
        </w:tc>
        <w:tc>
          <w:tcPr>
            <w:tcW w:w="3921" w:type="pct"/>
            <w:gridSpan w:val="6"/>
            <w:tcBorders>
              <w:top w:val="single" w:sz="4" w:space="0" w:color="auto"/>
              <w:left w:val="nil"/>
              <w:bottom w:val="single" w:sz="4" w:space="0" w:color="auto"/>
              <w:right w:val="single" w:sz="4" w:space="0" w:color="auto"/>
            </w:tcBorders>
          </w:tcPr>
          <w:p w14:paraId="1BC24430" w14:textId="77777777" w:rsidR="00E0296F" w:rsidRDefault="006F2EF6">
            <w:pPr>
              <w:spacing w:line="600" w:lineRule="exact"/>
              <w:rPr>
                <w:rFonts w:ascii="宋体" w:hAnsi="宋体"/>
              </w:rPr>
            </w:pPr>
            <w:r>
              <w:rPr>
                <w:rFonts w:ascii="宋体" w:hAnsi="宋体" w:hint="eastAsia"/>
              </w:rPr>
              <w:t xml:space="preserve">                                  </w:t>
            </w:r>
          </w:p>
          <w:p w14:paraId="06BE9D1D" w14:textId="77777777" w:rsidR="00E0296F" w:rsidRDefault="006F2EF6">
            <w:pPr>
              <w:spacing w:line="600" w:lineRule="exact"/>
              <w:ind w:firstLineChars="1750" w:firstLine="3675"/>
              <w:rPr>
                <w:rFonts w:ascii="宋体" w:eastAsia="微软雅黑" w:hAnsi="宋体"/>
              </w:rPr>
            </w:pPr>
            <w:r>
              <w:rPr>
                <w:rFonts w:ascii="宋体" w:hAnsi="宋体" w:hint="eastAsia"/>
              </w:rPr>
              <w:t>（盖章）</w:t>
            </w:r>
          </w:p>
          <w:p w14:paraId="599E1370" w14:textId="77777777" w:rsidR="00E0296F" w:rsidRDefault="006F2EF6">
            <w:pPr>
              <w:adjustRightInd w:val="0"/>
              <w:snapToGrid w:val="0"/>
              <w:spacing w:before="100" w:beforeAutospacing="1" w:afterLines="50" w:after="157" w:line="600" w:lineRule="exact"/>
              <w:rPr>
                <w:rFonts w:ascii="宋体" w:eastAsia="微软雅黑" w:hAnsi="宋体"/>
              </w:rPr>
            </w:pPr>
            <w:r>
              <w:rPr>
                <w:rFonts w:ascii="宋体" w:hAnsi="宋体" w:hint="eastAsia"/>
              </w:rPr>
              <w:t xml:space="preserve">                                年    月    日</w:t>
            </w:r>
          </w:p>
        </w:tc>
      </w:tr>
    </w:tbl>
    <w:p w14:paraId="18EC9387" w14:textId="77777777" w:rsidR="00E0296F" w:rsidRDefault="00E0296F">
      <w:pPr>
        <w:spacing w:line="640" w:lineRule="exact"/>
        <w:rPr>
          <w:rFonts w:ascii="仿宋_GB2312" w:eastAsia="仿宋_GB2312" w:hAnsi="CESI仿宋-GB18030" w:cs="Times New Roman" w:hint="eastAsia"/>
          <w:b/>
          <w:spacing w:val="6"/>
          <w:sz w:val="30"/>
          <w:szCs w:val="30"/>
        </w:rPr>
        <w:sectPr w:rsidR="00E0296F">
          <w:headerReference w:type="default" r:id="rId7"/>
          <w:footerReference w:type="default" r:id="rId8"/>
          <w:pgSz w:w="11906" w:h="16838"/>
          <w:pgMar w:top="1871" w:right="1418" w:bottom="1701" w:left="1418" w:header="851" w:footer="992" w:gutter="0"/>
          <w:pgNumType w:fmt="numberInDash"/>
          <w:cols w:space="0"/>
          <w:docGrid w:type="lines" w:linePitch="315"/>
        </w:sectPr>
      </w:pPr>
    </w:p>
    <w:p w14:paraId="46E46867" w14:textId="77777777" w:rsidR="00E0296F" w:rsidRDefault="006F2EF6">
      <w:pPr>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附件2</w:t>
      </w:r>
    </w:p>
    <w:p w14:paraId="43860066" w14:textId="77777777" w:rsidR="00E0296F" w:rsidRDefault="006F2EF6">
      <w:pPr>
        <w:spacing w:line="500" w:lineRule="exact"/>
        <w:jc w:val="center"/>
        <w:outlineLvl w:val="0"/>
        <w:rPr>
          <w:rFonts w:ascii="方正小标宋简体" w:eastAsia="方正小标宋简体" w:hAnsi="宋体"/>
          <w:sz w:val="36"/>
          <w:szCs w:val="36"/>
        </w:rPr>
      </w:pPr>
      <w:r>
        <w:rPr>
          <w:rFonts w:ascii="宋体" w:eastAsia="宋体" w:hAnsi="宋体" w:cs="宋体" w:hint="eastAsia"/>
          <w:bCs/>
          <w:sz w:val="36"/>
          <w:szCs w:val="36"/>
        </w:rPr>
        <w:t>优秀宣讲报告(理论研究文章）</w:t>
      </w:r>
      <w:r>
        <w:rPr>
          <w:rFonts w:ascii="宋体" w:eastAsia="宋体" w:hAnsi="宋体" w:cs="宋体" w:hint="eastAsia"/>
          <w:sz w:val="36"/>
          <w:szCs w:val="36"/>
        </w:rPr>
        <w:t>申报汇总表</w:t>
      </w:r>
    </w:p>
    <w:p w14:paraId="06CA1FC0" w14:textId="77777777" w:rsidR="00E0296F" w:rsidRDefault="006F2EF6">
      <w:pPr>
        <w:spacing w:afterLines="20" w:after="63" w:line="420" w:lineRule="exact"/>
        <w:outlineLvl w:val="0"/>
        <w:rPr>
          <w:rFonts w:ascii="宋体" w:eastAsia="微软雅黑" w:hAnsi="宋体"/>
          <w:bCs/>
        </w:rPr>
      </w:pPr>
      <w:r>
        <w:rPr>
          <w:rFonts w:ascii="宋体" w:hAnsi="宋体" w:hint="eastAsia"/>
          <w:bCs/>
          <w:sz w:val="28"/>
          <w:szCs w:val="28"/>
        </w:rPr>
        <w:t xml:space="preserve"> </w:t>
      </w:r>
      <w:r>
        <w:rPr>
          <w:rFonts w:ascii="宋体" w:hAnsi="宋体" w:hint="eastAsia"/>
          <w:bCs/>
        </w:rPr>
        <w:t xml:space="preserve"> </w:t>
      </w:r>
      <w:r>
        <w:rPr>
          <w:rFonts w:ascii="微软雅黑" w:hAnsi="微软雅黑" w:hint="eastAsia"/>
          <w:bCs/>
        </w:rPr>
        <w:t>单位（盖章）：</w:t>
      </w:r>
      <w:r>
        <w:rPr>
          <w:rFonts w:ascii="宋体" w:hAnsi="宋体" w:hint="eastAsia"/>
          <w:bCs/>
        </w:rPr>
        <w:t xml:space="preserve">                                                               </w:t>
      </w:r>
      <w:r>
        <w:rPr>
          <w:rFonts w:ascii="微软雅黑" w:hAnsi="微软雅黑" w:hint="eastAsia"/>
          <w:bCs/>
        </w:rPr>
        <w:t>填表日期：</w:t>
      </w:r>
    </w:p>
    <w:tbl>
      <w:tblPr>
        <w:tblW w:w="14128" w:type="dxa"/>
        <w:jc w:val="center"/>
        <w:tblLayout w:type="fixed"/>
        <w:tblCellMar>
          <w:top w:w="15" w:type="dxa"/>
          <w:left w:w="15" w:type="dxa"/>
          <w:bottom w:w="15" w:type="dxa"/>
          <w:right w:w="15" w:type="dxa"/>
        </w:tblCellMar>
        <w:tblLook w:val="04A0" w:firstRow="1" w:lastRow="0" w:firstColumn="1" w:lastColumn="0" w:noHBand="0" w:noVBand="1"/>
      </w:tblPr>
      <w:tblGrid>
        <w:gridCol w:w="612"/>
        <w:gridCol w:w="702"/>
        <w:gridCol w:w="1527"/>
        <w:gridCol w:w="931"/>
        <w:gridCol w:w="1202"/>
        <w:gridCol w:w="4610"/>
        <w:gridCol w:w="1550"/>
        <w:gridCol w:w="1596"/>
        <w:gridCol w:w="1398"/>
      </w:tblGrid>
      <w:tr w:rsidR="00E0296F" w14:paraId="24935688"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1330C24C" w14:textId="77777777" w:rsidR="00E0296F" w:rsidRDefault="006F2EF6">
            <w:pPr>
              <w:adjustRightInd w:val="0"/>
              <w:snapToGrid w:val="0"/>
              <w:spacing w:before="100" w:beforeAutospacing="1" w:after="200" w:line="440" w:lineRule="exact"/>
              <w:jc w:val="center"/>
              <w:textAlignment w:val="center"/>
              <w:rPr>
                <w:rFonts w:ascii="宋体" w:eastAsia="微软雅黑" w:hAnsi="宋体" w:cs="仿宋"/>
                <w:color w:val="000000"/>
              </w:rPr>
            </w:pPr>
            <w:r>
              <w:rPr>
                <w:rFonts w:ascii="宋体" w:hAnsi="宋体" w:cs="仿宋" w:hint="eastAsia"/>
                <w:color w:val="000000"/>
              </w:rPr>
              <w:t>序号</w:t>
            </w:r>
          </w:p>
        </w:tc>
        <w:tc>
          <w:tcPr>
            <w:tcW w:w="702" w:type="dxa"/>
            <w:tcBorders>
              <w:top w:val="single" w:sz="4" w:space="0" w:color="000000"/>
              <w:left w:val="nil"/>
              <w:bottom w:val="single" w:sz="4" w:space="0" w:color="000000"/>
              <w:right w:val="single" w:sz="4" w:space="0" w:color="000000"/>
            </w:tcBorders>
            <w:vAlign w:val="center"/>
          </w:tcPr>
          <w:p w14:paraId="509AA444" w14:textId="77777777" w:rsidR="00E0296F" w:rsidRDefault="006F2EF6">
            <w:pPr>
              <w:adjustRightInd w:val="0"/>
              <w:snapToGrid w:val="0"/>
              <w:spacing w:before="100" w:beforeAutospacing="1" w:after="200" w:line="440" w:lineRule="exact"/>
              <w:jc w:val="center"/>
              <w:textAlignment w:val="center"/>
              <w:rPr>
                <w:rFonts w:ascii="宋体" w:eastAsia="微软雅黑" w:hAnsi="宋体" w:cs="仿宋"/>
                <w:color w:val="000000"/>
              </w:rPr>
            </w:pPr>
            <w:r>
              <w:rPr>
                <w:rFonts w:ascii="宋体" w:hAnsi="宋体" w:cs="仿宋" w:hint="eastAsia"/>
                <w:color w:val="000000"/>
              </w:rPr>
              <w:t>市</w:t>
            </w:r>
          </w:p>
        </w:tc>
        <w:tc>
          <w:tcPr>
            <w:tcW w:w="1527" w:type="dxa"/>
            <w:tcBorders>
              <w:top w:val="single" w:sz="4" w:space="0" w:color="000000"/>
              <w:left w:val="nil"/>
              <w:bottom w:val="single" w:sz="4" w:space="0" w:color="000000"/>
              <w:right w:val="single" w:sz="4" w:space="0" w:color="000000"/>
            </w:tcBorders>
            <w:vAlign w:val="center"/>
          </w:tcPr>
          <w:p w14:paraId="579CA98E" w14:textId="77777777" w:rsidR="00E0296F" w:rsidRDefault="006F2EF6">
            <w:pPr>
              <w:adjustRightInd w:val="0"/>
              <w:snapToGrid w:val="0"/>
              <w:spacing w:before="100" w:beforeAutospacing="1" w:after="200" w:line="440" w:lineRule="exact"/>
              <w:jc w:val="center"/>
              <w:textAlignment w:val="center"/>
              <w:rPr>
                <w:rFonts w:ascii="宋体" w:eastAsia="微软雅黑" w:hAnsi="宋体" w:cs="仿宋"/>
                <w:color w:val="000000"/>
              </w:rPr>
            </w:pPr>
            <w:r>
              <w:rPr>
                <w:rFonts w:ascii="宋体" w:hAnsi="宋体" w:cs="仿宋" w:hint="eastAsia"/>
                <w:color w:val="000000"/>
              </w:rPr>
              <w:t>报送单位</w:t>
            </w:r>
          </w:p>
        </w:tc>
        <w:tc>
          <w:tcPr>
            <w:tcW w:w="931" w:type="dxa"/>
            <w:tcBorders>
              <w:top w:val="single" w:sz="4" w:space="0" w:color="000000"/>
              <w:left w:val="nil"/>
              <w:bottom w:val="single" w:sz="4" w:space="0" w:color="000000"/>
              <w:right w:val="single" w:sz="4" w:space="0" w:color="000000"/>
            </w:tcBorders>
            <w:vAlign w:val="center"/>
          </w:tcPr>
          <w:p w14:paraId="30219929" w14:textId="77777777" w:rsidR="00E0296F" w:rsidRDefault="006F2EF6">
            <w:pPr>
              <w:adjustRightInd w:val="0"/>
              <w:snapToGrid w:val="0"/>
              <w:spacing w:before="100" w:beforeAutospacing="1" w:after="200" w:line="440" w:lineRule="exact"/>
              <w:jc w:val="center"/>
              <w:textAlignment w:val="center"/>
              <w:rPr>
                <w:rFonts w:ascii="Tahoma" w:eastAsia="微软雅黑" w:hAnsi="Tahoma"/>
              </w:rPr>
            </w:pPr>
            <w:r>
              <w:rPr>
                <w:rFonts w:ascii="宋体" w:hAnsi="宋体" w:cs="仿宋" w:hint="eastAsia"/>
                <w:color w:val="000000"/>
              </w:rPr>
              <w:t>作者姓名</w:t>
            </w:r>
          </w:p>
        </w:tc>
        <w:tc>
          <w:tcPr>
            <w:tcW w:w="1202" w:type="dxa"/>
            <w:tcBorders>
              <w:top w:val="single" w:sz="4" w:space="0" w:color="000000"/>
              <w:left w:val="nil"/>
              <w:bottom w:val="single" w:sz="4" w:space="0" w:color="000000"/>
              <w:right w:val="single" w:sz="4" w:space="0" w:color="000000"/>
            </w:tcBorders>
            <w:vAlign w:val="center"/>
          </w:tcPr>
          <w:p w14:paraId="13FD74F1" w14:textId="77777777" w:rsidR="00E0296F" w:rsidRDefault="006F2EF6">
            <w:pPr>
              <w:adjustRightInd w:val="0"/>
              <w:snapToGrid w:val="0"/>
              <w:spacing w:before="100" w:beforeAutospacing="1" w:after="200" w:line="440" w:lineRule="exact"/>
              <w:jc w:val="center"/>
              <w:textAlignment w:val="center"/>
              <w:rPr>
                <w:rFonts w:ascii="宋体" w:eastAsia="微软雅黑" w:hAnsi="宋体" w:cs="仿宋"/>
                <w:color w:val="000000"/>
              </w:rPr>
            </w:pPr>
            <w:r>
              <w:rPr>
                <w:rFonts w:ascii="宋体" w:hAnsi="宋体" w:cs="仿宋" w:hint="eastAsia"/>
                <w:color w:val="000000"/>
              </w:rPr>
              <w:t>作者单位</w:t>
            </w:r>
          </w:p>
        </w:tc>
        <w:tc>
          <w:tcPr>
            <w:tcW w:w="4610" w:type="dxa"/>
            <w:tcBorders>
              <w:top w:val="single" w:sz="4" w:space="0" w:color="000000"/>
              <w:left w:val="nil"/>
              <w:bottom w:val="single" w:sz="4" w:space="0" w:color="000000"/>
              <w:right w:val="single" w:sz="4" w:space="0" w:color="000000"/>
            </w:tcBorders>
            <w:vAlign w:val="center"/>
          </w:tcPr>
          <w:p w14:paraId="7D7BFA1E" w14:textId="77777777" w:rsidR="00E0296F" w:rsidRDefault="006F2EF6">
            <w:pPr>
              <w:adjustRightInd w:val="0"/>
              <w:snapToGrid w:val="0"/>
              <w:spacing w:before="100" w:beforeAutospacing="1" w:after="200" w:line="440" w:lineRule="exact"/>
              <w:jc w:val="center"/>
              <w:textAlignment w:val="center"/>
              <w:rPr>
                <w:rFonts w:ascii="Tahoma" w:eastAsia="微软雅黑" w:hAnsi="Tahoma"/>
              </w:rPr>
            </w:pPr>
            <w:r>
              <w:rPr>
                <w:rFonts w:ascii="宋体" w:hAnsi="宋体" w:cs="仿宋" w:hint="eastAsia"/>
                <w:color w:val="000000"/>
              </w:rPr>
              <w:t>申报题目</w:t>
            </w:r>
          </w:p>
        </w:tc>
        <w:tc>
          <w:tcPr>
            <w:tcW w:w="1550" w:type="dxa"/>
            <w:tcBorders>
              <w:top w:val="single" w:sz="4" w:space="0" w:color="000000"/>
              <w:left w:val="nil"/>
              <w:bottom w:val="single" w:sz="4" w:space="0" w:color="000000"/>
              <w:right w:val="single" w:sz="4" w:space="0" w:color="000000"/>
            </w:tcBorders>
            <w:vAlign w:val="center"/>
          </w:tcPr>
          <w:p w14:paraId="1837566C" w14:textId="77777777" w:rsidR="00E0296F" w:rsidRDefault="006F2EF6">
            <w:pPr>
              <w:adjustRightInd w:val="0"/>
              <w:snapToGrid w:val="0"/>
              <w:spacing w:before="100" w:beforeAutospacing="1" w:after="200" w:line="440" w:lineRule="exact"/>
              <w:jc w:val="center"/>
              <w:textAlignment w:val="center"/>
              <w:rPr>
                <w:rFonts w:ascii="宋体" w:eastAsia="微软雅黑" w:hAnsi="宋体"/>
              </w:rPr>
            </w:pPr>
            <w:r>
              <w:rPr>
                <w:rFonts w:ascii="宋体" w:hAnsi="宋体" w:hint="eastAsia"/>
              </w:rPr>
              <w:t>申报类型</w:t>
            </w:r>
          </w:p>
        </w:tc>
        <w:tc>
          <w:tcPr>
            <w:tcW w:w="1596" w:type="dxa"/>
            <w:tcBorders>
              <w:top w:val="single" w:sz="4" w:space="0" w:color="000000"/>
              <w:left w:val="nil"/>
              <w:bottom w:val="single" w:sz="4" w:space="0" w:color="000000"/>
              <w:right w:val="single" w:sz="4" w:space="0" w:color="000000"/>
            </w:tcBorders>
            <w:vAlign w:val="center"/>
          </w:tcPr>
          <w:p w14:paraId="1DFB3B16" w14:textId="77777777" w:rsidR="00E0296F" w:rsidRDefault="006F2EF6">
            <w:pPr>
              <w:spacing w:line="400" w:lineRule="exact"/>
              <w:jc w:val="center"/>
              <w:textAlignment w:val="center"/>
              <w:rPr>
                <w:rFonts w:ascii="仿宋" w:hAnsi="仿宋"/>
              </w:rPr>
            </w:pPr>
            <w:r>
              <w:rPr>
                <w:rFonts w:ascii="仿宋" w:hAnsi="仿宋"/>
              </w:rPr>
              <w:t>发表报刊</w:t>
            </w:r>
          </w:p>
          <w:p w14:paraId="4A168A44" w14:textId="77777777" w:rsidR="00E0296F" w:rsidRDefault="006F2EF6">
            <w:pPr>
              <w:spacing w:line="400" w:lineRule="exact"/>
              <w:jc w:val="center"/>
              <w:textAlignment w:val="center"/>
              <w:rPr>
                <w:rFonts w:ascii="宋体" w:eastAsia="微软雅黑" w:hAnsi="宋体"/>
              </w:rPr>
            </w:pPr>
            <w:r>
              <w:rPr>
                <w:rFonts w:ascii="仿宋" w:hAnsi="仿宋"/>
              </w:rPr>
              <w:t>（申报优秀理论文章必填）</w:t>
            </w:r>
          </w:p>
        </w:tc>
        <w:tc>
          <w:tcPr>
            <w:tcW w:w="1398" w:type="dxa"/>
            <w:tcBorders>
              <w:top w:val="single" w:sz="4" w:space="0" w:color="000000"/>
              <w:left w:val="nil"/>
              <w:bottom w:val="single" w:sz="4" w:space="0" w:color="000000"/>
              <w:right w:val="single" w:sz="4" w:space="0" w:color="000000"/>
            </w:tcBorders>
            <w:vAlign w:val="center"/>
          </w:tcPr>
          <w:p w14:paraId="5DC33349" w14:textId="77777777" w:rsidR="00E0296F" w:rsidRDefault="006F2EF6">
            <w:pPr>
              <w:adjustRightInd w:val="0"/>
              <w:snapToGrid w:val="0"/>
              <w:spacing w:before="100" w:beforeAutospacing="1" w:after="200" w:line="440" w:lineRule="exact"/>
              <w:jc w:val="center"/>
              <w:textAlignment w:val="center"/>
              <w:rPr>
                <w:rFonts w:ascii="宋体" w:eastAsia="微软雅黑" w:hAnsi="宋体"/>
              </w:rPr>
            </w:pPr>
            <w:r>
              <w:rPr>
                <w:rFonts w:ascii="宋体" w:hAnsi="宋体" w:hint="eastAsia"/>
              </w:rPr>
              <w:t>发表时间</w:t>
            </w:r>
          </w:p>
        </w:tc>
      </w:tr>
      <w:tr w:rsidR="00E0296F" w14:paraId="56C0FAFE"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36B5F2C"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092EE491"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67035063"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052FCB46"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1595DFB9"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31B484E4"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755AD9A5"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395C7F56"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2C8DCB67"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38224FA2"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469D48A"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2B0B8C0C"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750880FF"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6249B244"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4048CFD1"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44595B1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33087D37"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67B8641F"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27E5DB7F"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4AFBBD75"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1755D20C"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5267C1D1"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71835640"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5690C19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0A5FD73D"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19D0EBAC"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7EEDD4E9"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050DEE07"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02712DEE"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483406B0"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369FFB9C"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328472CE"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1E35083A"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7389662B"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79217C4C"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14AA796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6B003FC1"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039AB911"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61BA6EA8"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07116154"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0EF157BF"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5BBFEAA4"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6C996E84"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5531AF1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6E17105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05DAFE01"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3D4F0D8F"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1CC7EC56"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3CC25A5C"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0E69EE8D"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0CF8831"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74A88DE0"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0157AE8F"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1BD051E2"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21E20BD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77ED1A0C"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5E0D25DF"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3972C6A3"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033B20E7"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49932A5E"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10F14648"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13220556"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1B336B2B"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1EA30992"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6FB2DB4F"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3B946B86"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47EDB70A"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0593DFCA"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14FD041B"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2D2B3F0C"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2DCD3895"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35007D34"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6ECFFBE5"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3BFF6F63"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5160F1B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0F2607FF"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410D878C"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3F15CB65"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4228AABF"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2EE67B17"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F1E8B25"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01CCF7D7"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2F4CAE13"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2BBEE6DF"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55ABCCEE"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3AE1B116"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7F535EAC"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3C63E9D7"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600EB299"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57296B9E"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5B0CDD39"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178FB292"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7EC23CDD"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7CA5E277"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02EDFCED"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7F0CAFCA"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24C0D238"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144D863D"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7D23881B" w14:textId="77777777" w:rsidR="00E0296F" w:rsidRDefault="00E0296F">
            <w:pPr>
              <w:adjustRightInd w:val="0"/>
              <w:snapToGrid w:val="0"/>
              <w:spacing w:before="100" w:beforeAutospacing="1" w:after="200"/>
              <w:jc w:val="center"/>
              <w:textAlignment w:val="center"/>
              <w:rPr>
                <w:rFonts w:ascii="Tahoma" w:eastAsia="微软雅黑" w:hAnsi="Tahoma"/>
              </w:rPr>
            </w:pPr>
          </w:p>
        </w:tc>
      </w:tr>
      <w:tr w:rsidR="00E0296F" w14:paraId="7E583875" w14:textId="77777777">
        <w:trPr>
          <w:trHeight w:val="9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B127752"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702" w:type="dxa"/>
            <w:tcBorders>
              <w:top w:val="single" w:sz="4" w:space="0" w:color="000000"/>
              <w:left w:val="nil"/>
              <w:bottom w:val="single" w:sz="4" w:space="0" w:color="000000"/>
              <w:right w:val="single" w:sz="4" w:space="0" w:color="000000"/>
            </w:tcBorders>
            <w:vAlign w:val="center"/>
          </w:tcPr>
          <w:p w14:paraId="3E786659"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1527" w:type="dxa"/>
            <w:tcBorders>
              <w:top w:val="single" w:sz="4" w:space="0" w:color="000000"/>
              <w:left w:val="nil"/>
              <w:bottom w:val="single" w:sz="4" w:space="0" w:color="000000"/>
              <w:right w:val="single" w:sz="4" w:space="0" w:color="000000"/>
            </w:tcBorders>
            <w:vAlign w:val="center"/>
          </w:tcPr>
          <w:p w14:paraId="2BFB2AFE" w14:textId="77777777" w:rsidR="00E0296F" w:rsidRDefault="00E0296F">
            <w:pPr>
              <w:adjustRightInd w:val="0"/>
              <w:snapToGrid w:val="0"/>
              <w:spacing w:before="100" w:beforeAutospacing="1" w:after="200"/>
              <w:jc w:val="center"/>
              <w:textAlignment w:val="center"/>
              <w:rPr>
                <w:rFonts w:ascii="宋体" w:eastAsia="微软雅黑" w:hAnsi="宋体" w:cs="仿宋"/>
                <w:color w:val="000000"/>
              </w:rPr>
            </w:pPr>
          </w:p>
        </w:tc>
        <w:tc>
          <w:tcPr>
            <w:tcW w:w="931" w:type="dxa"/>
            <w:tcBorders>
              <w:top w:val="single" w:sz="4" w:space="0" w:color="000000"/>
              <w:left w:val="nil"/>
              <w:bottom w:val="single" w:sz="4" w:space="0" w:color="000000"/>
              <w:right w:val="single" w:sz="4" w:space="0" w:color="000000"/>
            </w:tcBorders>
            <w:vAlign w:val="center"/>
          </w:tcPr>
          <w:p w14:paraId="5DAD10C3"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202" w:type="dxa"/>
            <w:tcBorders>
              <w:top w:val="single" w:sz="4" w:space="0" w:color="000000"/>
              <w:left w:val="nil"/>
              <w:bottom w:val="single" w:sz="4" w:space="0" w:color="000000"/>
              <w:right w:val="single" w:sz="4" w:space="0" w:color="000000"/>
            </w:tcBorders>
            <w:vAlign w:val="center"/>
          </w:tcPr>
          <w:p w14:paraId="5368F569"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4610" w:type="dxa"/>
            <w:tcBorders>
              <w:top w:val="single" w:sz="4" w:space="0" w:color="000000"/>
              <w:left w:val="nil"/>
              <w:bottom w:val="single" w:sz="4" w:space="0" w:color="000000"/>
              <w:right w:val="single" w:sz="4" w:space="0" w:color="000000"/>
            </w:tcBorders>
            <w:vAlign w:val="center"/>
          </w:tcPr>
          <w:p w14:paraId="7C9B9E8C"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50" w:type="dxa"/>
            <w:tcBorders>
              <w:top w:val="single" w:sz="4" w:space="0" w:color="000000"/>
              <w:left w:val="nil"/>
              <w:bottom w:val="single" w:sz="4" w:space="0" w:color="000000"/>
              <w:right w:val="single" w:sz="4" w:space="0" w:color="000000"/>
            </w:tcBorders>
            <w:vAlign w:val="center"/>
          </w:tcPr>
          <w:p w14:paraId="791E6627"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596" w:type="dxa"/>
            <w:tcBorders>
              <w:top w:val="single" w:sz="4" w:space="0" w:color="000000"/>
              <w:left w:val="nil"/>
              <w:bottom w:val="single" w:sz="4" w:space="0" w:color="000000"/>
              <w:right w:val="single" w:sz="4" w:space="0" w:color="000000"/>
            </w:tcBorders>
            <w:vAlign w:val="center"/>
          </w:tcPr>
          <w:p w14:paraId="1E41EBC4" w14:textId="77777777" w:rsidR="00E0296F" w:rsidRDefault="00E0296F">
            <w:pPr>
              <w:adjustRightInd w:val="0"/>
              <w:snapToGrid w:val="0"/>
              <w:spacing w:before="100" w:beforeAutospacing="1" w:after="200"/>
              <w:jc w:val="center"/>
              <w:textAlignment w:val="center"/>
              <w:rPr>
                <w:rFonts w:ascii="Tahoma" w:eastAsia="微软雅黑" w:hAnsi="Tahoma"/>
              </w:rPr>
            </w:pPr>
          </w:p>
        </w:tc>
        <w:tc>
          <w:tcPr>
            <w:tcW w:w="1398" w:type="dxa"/>
            <w:tcBorders>
              <w:top w:val="single" w:sz="4" w:space="0" w:color="000000"/>
              <w:left w:val="nil"/>
              <w:bottom w:val="single" w:sz="4" w:space="0" w:color="000000"/>
              <w:right w:val="single" w:sz="4" w:space="0" w:color="000000"/>
            </w:tcBorders>
            <w:vAlign w:val="center"/>
          </w:tcPr>
          <w:p w14:paraId="61FE92F2" w14:textId="77777777" w:rsidR="00E0296F" w:rsidRDefault="00E0296F">
            <w:pPr>
              <w:adjustRightInd w:val="0"/>
              <w:snapToGrid w:val="0"/>
              <w:spacing w:before="100" w:beforeAutospacing="1" w:after="200"/>
              <w:jc w:val="center"/>
              <w:textAlignment w:val="center"/>
              <w:rPr>
                <w:rFonts w:ascii="Tahoma" w:eastAsia="微软雅黑" w:hAnsi="Tahoma"/>
              </w:rPr>
            </w:pPr>
          </w:p>
        </w:tc>
      </w:tr>
    </w:tbl>
    <w:p w14:paraId="1BBA7E1B" w14:textId="67FC4601" w:rsidR="00E0296F" w:rsidRPr="008566EC" w:rsidRDefault="006F2EF6" w:rsidP="008566EC">
      <w:pPr>
        <w:rPr>
          <w:rFonts w:ascii="Tahoma" w:eastAsia="微软雅黑" w:hAnsi="Tahoma" w:cs="Times New Roman" w:hint="eastAsia"/>
          <w:sz w:val="22"/>
          <w:szCs w:val="22"/>
        </w:rPr>
      </w:pPr>
      <w:r>
        <w:rPr>
          <w:rFonts w:ascii="微软雅黑" w:hAnsi="微软雅黑" w:hint="eastAsia"/>
          <w:sz w:val="28"/>
          <w:szCs w:val="28"/>
          <w:shd w:val="clear" w:color="auto" w:fill="FFFFFF"/>
        </w:rPr>
        <w:t>联系人：</w:t>
      </w:r>
      <w:r>
        <w:rPr>
          <w:rFonts w:hint="eastAsia"/>
          <w:sz w:val="28"/>
          <w:szCs w:val="28"/>
          <w:shd w:val="clear" w:color="auto" w:fill="FFFFFF"/>
        </w:rPr>
        <w:t xml:space="preserve">                     </w:t>
      </w:r>
      <w:r>
        <w:rPr>
          <w:rFonts w:ascii="微软雅黑" w:hAnsi="微软雅黑" w:hint="eastAsia"/>
          <w:sz w:val="28"/>
          <w:szCs w:val="28"/>
          <w:shd w:val="clear" w:color="auto" w:fill="FFFFFF"/>
        </w:rPr>
        <w:t>电话：</w:t>
      </w:r>
    </w:p>
    <w:sectPr w:rsidR="00E0296F" w:rsidRPr="008566EC" w:rsidSect="008566EC">
      <w:pgSz w:w="16838" w:h="11906" w:orient="landscape"/>
      <w:pgMar w:top="1276" w:right="1871" w:bottom="1418" w:left="1701" w:header="851" w:footer="992"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A822" w14:textId="77777777" w:rsidR="00F37FE6" w:rsidRDefault="00F37FE6">
      <w:r>
        <w:separator/>
      </w:r>
    </w:p>
  </w:endnote>
  <w:endnote w:type="continuationSeparator" w:id="0">
    <w:p w14:paraId="06D0B1CB" w14:textId="77777777" w:rsidR="00F37FE6" w:rsidRDefault="00F3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ESI仿宋-GB18030">
    <w:altName w:val="Times New Roman"/>
    <w:charset w:val="00"/>
    <w:family w:val="auto"/>
    <w:pitch w:val="default"/>
  </w:font>
  <w:font w:name="华文楷体">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7A76" w14:textId="77777777" w:rsidR="00E0296F" w:rsidRDefault="006F2EF6">
    <w:pPr>
      <w:pStyle w:val="a4"/>
    </w:pPr>
    <w:r>
      <w:rPr>
        <w:noProof/>
      </w:rPr>
      <mc:AlternateContent>
        <mc:Choice Requires="wps">
          <w:drawing>
            <wp:anchor distT="0" distB="0" distL="114300" distR="114300" simplePos="0" relativeHeight="251660288" behindDoc="0" locked="0" layoutInCell="1" allowOverlap="1" wp14:anchorId="5599A301" wp14:editId="020F5208">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2E2F35" w14:textId="77777777" w:rsidR="00E0296F" w:rsidRDefault="006F2EF6">
                          <w:pPr>
                            <w:snapToGrid w:val="0"/>
                            <w:rPr>
                              <w:rFonts w:ascii="华文楷体" w:eastAsia="华文楷体" w:hAnsi="华文楷体" w:cs="Times New Roman"/>
                              <w:sz w:val="28"/>
                              <w:szCs w:val="28"/>
                            </w:rPr>
                          </w:pPr>
                          <w:r>
                            <w:rPr>
                              <w:rFonts w:ascii="华文楷体" w:eastAsia="华文楷体" w:hAnsi="华文楷体" w:hint="eastAsia"/>
                              <w:sz w:val="28"/>
                              <w:szCs w:val="28"/>
                            </w:rPr>
                            <w:fldChar w:fldCharType="begin"/>
                          </w:r>
                          <w:r>
                            <w:rPr>
                              <w:rFonts w:ascii="华文楷体" w:eastAsia="华文楷体" w:hAnsi="华文楷体" w:hint="eastAsia"/>
                              <w:sz w:val="28"/>
                              <w:szCs w:val="28"/>
                            </w:rPr>
                            <w:instrText xml:space="preserve"> PAGE  \* MERGEFORMAT </w:instrText>
                          </w:r>
                          <w:r>
                            <w:rPr>
                              <w:rFonts w:ascii="华文楷体" w:eastAsia="华文楷体" w:hAnsi="华文楷体" w:hint="eastAsia"/>
                              <w:sz w:val="28"/>
                              <w:szCs w:val="28"/>
                            </w:rPr>
                            <w:fldChar w:fldCharType="separate"/>
                          </w:r>
                          <w:r>
                            <w:rPr>
                              <w:rFonts w:ascii="华文楷体" w:eastAsia="华文楷体" w:hAnsi="华文楷体"/>
                              <w:sz w:val="28"/>
                              <w:szCs w:val="28"/>
                            </w:rPr>
                            <w:t>- 5 -</w:t>
                          </w:r>
                          <w:r>
                            <w:rPr>
                              <w:rFonts w:ascii="华文楷体" w:eastAsia="华文楷体" w:hAnsi="华文楷体" w:hint="eastAsia"/>
                              <w:sz w:val="28"/>
                              <w:szCs w:val="28"/>
                            </w:rPr>
                            <w:fldChar w:fldCharType="end"/>
                          </w:r>
                        </w:p>
                      </w:txbxContent>
                    </wps:txbx>
                    <wps:bodyPr wrap="none" lIns="0" tIns="0" rIns="0" bIns="0" upright="1">
                      <a:spAutoFit/>
                    </wps:bodyPr>
                  </wps:wsp>
                </a:graphicData>
              </a:graphic>
            </wp:anchor>
          </w:drawing>
        </mc:Choice>
        <mc:Fallback>
          <w:pict>
            <v:shapetype w14:anchorId="5599A301" id="_x0000_t202" coordsize="21600,21600" o:spt="202" path="m,l,21600r21600,l21600,xe">
              <v:stroke joinstyle="miter"/>
              <v:path gradientshapeok="t" o:connecttype="rect"/>
            </v:shapetype>
            <v:shape id="文本框 4"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" filled="f" stroked="f" strokeweight=".5pt">
              <v:textbox style="mso-fit-shape-to-text:t" inset="0,0,0,0">
                <w:txbxContent>
                  <w:p w14:paraId="502E2F35" w14:textId="77777777" w:rsidR="00E0296F" w:rsidRDefault="006F2EF6">
                    <w:pPr>
                      <w:snapToGrid w:val="0"/>
                      <w:rPr>
                        <w:rFonts w:ascii="华文楷体" w:eastAsia="华文楷体" w:hAnsi="华文楷体" w:cs="Times New Roman"/>
                        <w:sz w:val="28"/>
                        <w:szCs w:val="28"/>
                      </w:rPr>
                    </w:pPr>
                    <w:r>
                      <w:rPr>
                        <w:rFonts w:ascii="华文楷体" w:eastAsia="华文楷体" w:hAnsi="华文楷体" w:hint="eastAsia"/>
                        <w:sz w:val="28"/>
                        <w:szCs w:val="28"/>
                      </w:rPr>
                      <w:fldChar w:fldCharType="begin"/>
                    </w:r>
                    <w:r>
                      <w:rPr>
                        <w:rFonts w:ascii="华文楷体" w:eastAsia="华文楷体" w:hAnsi="华文楷体" w:hint="eastAsia"/>
                        <w:sz w:val="28"/>
                        <w:szCs w:val="28"/>
                      </w:rPr>
                      <w:instrText xml:space="preserve"> PAGE  \* MERGEFORMAT </w:instrText>
                    </w:r>
                    <w:r>
                      <w:rPr>
                        <w:rFonts w:ascii="华文楷体" w:eastAsia="华文楷体" w:hAnsi="华文楷体" w:hint="eastAsia"/>
                        <w:sz w:val="28"/>
                        <w:szCs w:val="28"/>
                      </w:rPr>
                      <w:fldChar w:fldCharType="separate"/>
                    </w:r>
                    <w:r>
                      <w:rPr>
                        <w:rFonts w:ascii="华文楷体" w:eastAsia="华文楷体" w:hAnsi="华文楷体"/>
                        <w:sz w:val="28"/>
                        <w:szCs w:val="28"/>
                      </w:rPr>
                      <w:t>- 5 -</w:t>
                    </w:r>
                    <w:r>
                      <w:rPr>
                        <w:rFonts w:ascii="华文楷体" w:eastAsia="华文楷体" w:hAnsi="华文楷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377A" w14:textId="77777777" w:rsidR="00F37FE6" w:rsidRDefault="00F37FE6">
      <w:r>
        <w:separator/>
      </w:r>
    </w:p>
  </w:footnote>
  <w:footnote w:type="continuationSeparator" w:id="0">
    <w:p w14:paraId="05674ACE" w14:textId="77777777" w:rsidR="00F37FE6" w:rsidRDefault="00F37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8DF5" w14:textId="77777777" w:rsidR="00E0296F" w:rsidRDefault="00E0296F">
    <w:pPr>
      <w:pStyle w:val="a5"/>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96F"/>
    <w:rsid w:val="003F030E"/>
    <w:rsid w:val="005A476B"/>
    <w:rsid w:val="006F2EF6"/>
    <w:rsid w:val="008566EC"/>
    <w:rsid w:val="00E0296F"/>
    <w:rsid w:val="00E753C2"/>
    <w:rsid w:val="00F37FE6"/>
    <w:rsid w:val="21450193"/>
    <w:rsid w:val="51C32ED9"/>
    <w:rsid w:val="619B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6D96D"/>
  <w15:docId w15:val="{54D3F8DD-9228-4978-9D52-1D40CFD5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uppressAutoHyphens/>
      <w:ind w:firstLineChars="200" w:firstLine="4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customStyle="1" w:styleId="Heading21">
    <w:name w:val="Heading #2|1"/>
    <w:basedOn w:val="a"/>
    <w:qFormat/>
    <w:pPr>
      <w:spacing w:after="540" w:line="586" w:lineRule="exact"/>
      <w:jc w:val="center"/>
      <w:outlineLvl w:val="1"/>
    </w:pPr>
    <w:rPr>
      <w:rFonts w:ascii="宋体" w:eastAsia="宋体" w:hAnsi="宋体" w:cs="宋体"/>
      <w:sz w:val="42"/>
      <w:szCs w:val="42"/>
      <w:lang w:val="zh-TW" w:eastAsia="zh-TW" w:bidi="zh-TW"/>
    </w:rPr>
  </w:style>
  <w:style w:type="paragraph" w:customStyle="1" w:styleId="Bodytext1">
    <w:name w:val="Body text|1"/>
    <w:basedOn w:val="a"/>
    <w:qFormat/>
    <w:pPr>
      <w:spacing w:line="437" w:lineRule="auto"/>
      <w:ind w:firstLine="400"/>
    </w:pPr>
    <w:rPr>
      <w:rFonts w:ascii="宋体" w:eastAsia="宋体" w:hAnsi="宋体" w:cs="宋体"/>
      <w:sz w:val="28"/>
      <w:szCs w:val="28"/>
      <w:lang w:val="zh-TW" w:eastAsia="zh-TW" w:bidi="zh-TW"/>
    </w:rPr>
  </w:style>
  <w:style w:type="paragraph" w:customStyle="1" w:styleId="Headerorfooter2">
    <w:name w:val="Header or footer|2"/>
    <w:basedOn w:val="a"/>
    <w:qFormat/>
    <w:rP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503</dc:creator>
  <cp:lastModifiedBy>dacit</cp:lastModifiedBy>
  <cp:revision>4</cp:revision>
  <dcterms:created xsi:type="dcterms:W3CDTF">2021-07-15T00:29:00Z</dcterms:created>
  <dcterms:modified xsi:type="dcterms:W3CDTF">2021-07-15T07:52:00Z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36BC08F0E6C848AB86CA39810EA6A78B</vt:lpwstr>
  </property>
</Properties>
</file>